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4A449C" w14:textId="2C6EA7AC" w:rsidR="000F18EB" w:rsidRPr="00950AB5" w:rsidRDefault="00950AB5">
      <w:pPr>
        <w:rPr>
          <w:lang w:val="it-CH"/>
        </w:rPr>
      </w:pPr>
      <w:r w:rsidRPr="00950AB5">
        <w:rPr>
          <w:lang w:val="it-CH"/>
        </w:rPr>
        <w:t>Foto Premio Binding di r</w:t>
      </w:r>
      <w:r>
        <w:rPr>
          <w:lang w:val="it-CH"/>
        </w:rPr>
        <w:t>iconoscimento 2026</w:t>
      </w:r>
    </w:p>
    <w:p w14:paraId="3C2D1DA0" w14:textId="2C234A93" w:rsidR="00301F25" w:rsidRPr="00326A66" w:rsidRDefault="00301F25">
      <w:pPr>
        <w:rPr>
          <w:lang w:val="it-CH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673"/>
        <w:gridCol w:w="4389"/>
      </w:tblGrid>
      <w:tr w:rsidR="00F16589" w14:paraId="55C147A2" w14:textId="77777777" w:rsidTr="002652B6">
        <w:tc>
          <w:tcPr>
            <w:tcW w:w="4673" w:type="dxa"/>
          </w:tcPr>
          <w:p w14:paraId="147AC124" w14:textId="62F736FB" w:rsidR="00301F25" w:rsidRDefault="00950AB5">
            <w:r>
              <w:t>Foto</w:t>
            </w:r>
          </w:p>
        </w:tc>
        <w:tc>
          <w:tcPr>
            <w:tcW w:w="4389" w:type="dxa"/>
          </w:tcPr>
          <w:p w14:paraId="44504058" w14:textId="4405A9EC" w:rsidR="00301F25" w:rsidRDefault="00950AB5">
            <w:proofErr w:type="spellStart"/>
            <w:r>
              <w:t>Didascali</w:t>
            </w:r>
            <w:r w:rsidR="000A7F3B">
              <w:t>a</w:t>
            </w:r>
            <w:proofErr w:type="spellEnd"/>
          </w:p>
        </w:tc>
      </w:tr>
      <w:tr w:rsidR="00F16589" w:rsidRPr="00711633" w14:paraId="2E954EC4" w14:textId="77777777" w:rsidTr="002652B6">
        <w:tc>
          <w:tcPr>
            <w:tcW w:w="4673" w:type="dxa"/>
          </w:tcPr>
          <w:p w14:paraId="06823386" w14:textId="5C1E32FA" w:rsidR="00301F25" w:rsidRDefault="00192EEC">
            <w:r>
              <w:rPr>
                <w:noProof/>
              </w:rPr>
              <w:drawing>
                <wp:inline distT="0" distB="0" distL="0" distR="0" wp14:anchorId="4FB6C1B5" wp14:editId="7DC33A22">
                  <wp:extent cx="2714625" cy="1809750"/>
                  <wp:effectExtent l="0" t="0" r="9525" b="0"/>
                  <wp:docPr id="418090708" name="Grafik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4ED65B-EF4D-4B3D-A6BE-9EEEE79FF6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963" cy="18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E5FF9E" w14:textId="0FCF414E" w:rsidR="00B77FA8" w:rsidRDefault="00B77FA8"/>
        </w:tc>
        <w:tc>
          <w:tcPr>
            <w:tcW w:w="4389" w:type="dxa"/>
          </w:tcPr>
          <w:p w14:paraId="7C8C5492" w14:textId="07CFC9A5" w:rsidR="00301F25" w:rsidRPr="00711633" w:rsidRDefault="00711633">
            <w:pPr>
              <w:rPr>
                <w:lang w:val="it-CH"/>
              </w:rPr>
            </w:pPr>
            <w:r w:rsidRPr="00711633">
              <w:rPr>
                <w:lang w:val="it-CH"/>
              </w:rPr>
              <w:t>Tra acciaio e alta t</w:t>
            </w:r>
            <w:r>
              <w:rPr>
                <w:lang w:val="it-CH"/>
              </w:rPr>
              <w:t xml:space="preserve">ensione, la </w:t>
            </w:r>
            <w:proofErr w:type="spellStart"/>
            <w:r>
              <w:rPr>
                <w:lang w:val="it-CH"/>
              </w:rPr>
              <w:t>supericie</w:t>
            </w:r>
            <w:proofErr w:type="spellEnd"/>
            <w:r>
              <w:rPr>
                <w:lang w:val="it-CH"/>
              </w:rPr>
              <w:t xml:space="preserve"> ruderale prospera e </w:t>
            </w:r>
            <w:r w:rsidR="00880B9E">
              <w:rPr>
                <w:lang w:val="it-CH"/>
              </w:rPr>
              <w:t xml:space="preserve">piccole strutture offrono rifugio e possibilità di nidificazione nella sottostazione FFS di </w:t>
            </w:r>
            <w:proofErr w:type="spellStart"/>
            <w:r w:rsidR="00880B9E">
              <w:rPr>
                <w:lang w:val="it-CH"/>
              </w:rPr>
              <w:t>Bussigny</w:t>
            </w:r>
            <w:proofErr w:type="spellEnd"/>
            <w:r w:rsidR="00880B9E">
              <w:rPr>
                <w:lang w:val="it-CH"/>
              </w:rPr>
              <w:t xml:space="preserve"> (VD). © Stefanie Würsch</w:t>
            </w:r>
          </w:p>
        </w:tc>
      </w:tr>
      <w:tr w:rsidR="00F16589" w14:paraId="612312DF" w14:textId="77777777" w:rsidTr="002652B6">
        <w:tc>
          <w:tcPr>
            <w:tcW w:w="4673" w:type="dxa"/>
          </w:tcPr>
          <w:p w14:paraId="2B1062FA" w14:textId="488B3059" w:rsidR="00B77FA8" w:rsidRDefault="00F16589">
            <w:r>
              <w:rPr>
                <w:noProof/>
              </w:rPr>
              <w:drawing>
                <wp:inline distT="0" distB="0" distL="0" distR="0" wp14:anchorId="13D5CE72" wp14:editId="1297E1FD">
                  <wp:extent cx="2691130" cy="1791116"/>
                  <wp:effectExtent l="0" t="0" r="0" b="0"/>
                  <wp:docPr id="1778078370" name="Grafik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442A7E-6066-4490-AA4F-F4619CCFA9D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662" cy="1796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FB7412" w14:textId="6E1480F7" w:rsidR="00B77FA8" w:rsidRDefault="00B77FA8"/>
        </w:tc>
        <w:tc>
          <w:tcPr>
            <w:tcW w:w="4389" w:type="dxa"/>
          </w:tcPr>
          <w:p w14:paraId="0FC5A9E6" w14:textId="69597DB6" w:rsidR="00E07034" w:rsidRPr="00880B9E" w:rsidRDefault="00880B9E">
            <w:pPr>
              <w:rPr>
                <w:lang w:val="it-CH"/>
              </w:rPr>
            </w:pPr>
            <w:r w:rsidRPr="00880B9E">
              <w:rPr>
                <w:lang w:val="it-CH"/>
              </w:rPr>
              <w:t>Pipistrelli e uccelli approfittano d</w:t>
            </w:r>
            <w:r>
              <w:rPr>
                <w:lang w:val="it-CH"/>
              </w:rPr>
              <w:t>i questi nuovi luoghi per nidificare.</w:t>
            </w:r>
          </w:p>
          <w:p w14:paraId="71D2D9BC" w14:textId="11734FB6" w:rsidR="00301F25" w:rsidRDefault="00B77FA8">
            <w:r w:rsidRPr="00880B9E">
              <w:rPr>
                <w:lang w:val="it-CH"/>
              </w:rPr>
              <w:t xml:space="preserve"> </w:t>
            </w:r>
            <w:r w:rsidR="007A6435">
              <w:t>© Stefanie Würsch</w:t>
            </w:r>
          </w:p>
          <w:p w14:paraId="39A0993A" w14:textId="2B3A20BF" w:rsidR="00CF10C5" w:rsidRDefault="00CF10C5"/>
        </w:tc>
      </w:tr>
      <w:tr w:rsidR="00F16589" w:rsidRPr="00880B9E" w14:paraId="372ABB6A" w14:textId="77777777" w:rsidTr="002652B6">
        <w:tc>
          <w:tcPr>
            <w:tcW w:w="4673" w:type="dxa"/>
          </w:tcPr>
          <w:p w14:paraId="79EEADCA" w14:textId="41CF0A41" w:rsidR="00ED5B7B" w:rsidRDefault="00F16589" w:rsidP="00E34628">
            <w:pPr>
              <w:rPr>
                <w:b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433628D9" wp14:editId="30178D63">
                  <wp:extent cx="2714625" cy="1811248"/>
                  <wp:effectExtent l="0" t="0" r="0" b="0"/>
                  <wp:docPr id="1372669984" name="Grafik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9B5FE4-64E5-40F4-96AE-94C2734F55A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940" cy="1814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34AD76" w14:textId="22D39AFD" w:rsidR="00B77FA8" w:rsidRDefault="00B77FA8" w:rsidP="00E34628">
            <w:pPr>
              <w:rPr>
                <w:b/>
                <w:bCs/>
                <w:noProof/>
              </w:rPr>
            </w:pPr>
          </w:p>
        </w:tc>
        <w:tc>
          <w:tcPr>
            <w:tcW w:w="4389" w:type="dxa"/>
          </w:tcPr>
          <w:p w14:paraId="2BC44EC2" w14:textId="1E8661DC" w:rsidR="007B32F5" w:rsidRPr="00880B9E" w:rsidRDefault="00880B9E" w:rsidP="00B77FA8">
            <w:pPr>
              <w:rPr>
                <w:lang w:val="it-CH"/>
              </w:rPr>
            </w:pPr>
            <w:r w:rsidRPr="00880B9E">
              <w:rPr>
                <w:lang w:val="it-CH"/>
              </w:rPr>
              <w:t>Grazie a fo</w:t>
            </w:r>
            <w:r>
              <w:rPr>
                <w:lang w:val="it-CH"/>
              </w:rPr>
              <w:t xml:space="preserve">rmazioni mirate i collaboratori tengono curate in maniera pressoché naturale le superfici e riconoscono tempestivamente le neofite invasive, eliminandole. </w:t>
            </w:r>
          </w:p>
          <w:p w14:paraId="2410C18E" w14:textId="54825544" w:rsidR="00ED5B7B" w:rsidRPr="00880B9E" w:rsidRDefault="00ED5B7B" w:rsidP="00E34628">
            <w:pPr>
              <w:rPr>
                <w:lang w:val="it-CH"/>
              </w:rPr>
            </w:pPr>
            <w:r w:rsidRPr="00880B9E">
              <w:rPr>
                <w:lang w:val="it-CH"/>
              </w:rPr>
              <w:t>© Stefanie Würsch</w:t>
            </w:r>
          </w:p>
          <w:p w14:paraId="315C2354" w14:textId="77777777" w:rsidR="0098086A" w:rsidRPr="00880B9E" w:rsidRDefault="0098086A" w:rsidP="00E34628">
            <w:pPr>
              <w:rPr>
                <w:lang w:val="it-CH"/>
              </w:rPr>
            </w:pPr>
          </w:p>
          <w:p w14:paraId="77EF6CB8" w14:textId="5DBE51E6" w:rsidR="0098086A" w:rsidRPr="00880B9E" w:rsidRDefault="0098086A" w:rsidP="00E34628">
            <w:pPr>
              <w:rPr>
                <w:lang w:val="it-CH"/>
              </w:rPr>
            </w:pPr>
          </w:p>
        </w:tc>
      </w:tr>
      <w:tr w:rsidR="00F16589" w:rsidRPr="00880B9E" w14:paraId="27F75FDF" w14:textId="77777777" w:rsidTr="002652B6">
        <w:tc>
          <w:tcPr>
            <w:tcW w:w="4673" w:type="dxa"/>
          </w:tcPr>
          <w:p w14:paraId="7DF6025A" w14:textId="5087AB23" w:rsidR="00301F25" w:rsidRDefault="003F3AC2">
            <w:r>
              <w:rPr>
                <w:noProof/>
              </w:rPr>
              <w:drawing>
                <wp:inline distT="0" distB="0" distL="0" distR="0" wp14:anchorId="043B0E48" wp14:editId="618BFE54">
                  <wp:extent cx="2533650" cy="1690498"/>
                  <wp:effectExtent l="0" t="0" r="0" b="5080"/>
                  <wp:docPr id="1592683491" name="Grafik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2A55B2-7CEC-4DC7-B845-CE2BD63738E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587" cy="1691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97D5D2" w14:textId="453809BF" w:rsidR="00B77FA8" w:rsidRDefault="00B77FA8"/>
        </w:tc>
        <w:tc>
          <w:tcPr>
            <w:tcW w:w="4389" w:type="dxa"/>
          </w:tcPr>
          <w:p w14:paraId="03DC13B8" w14:textId="6FBC60FC" w:rsidR="00B77FA8" w:rsidRPr="00880B9E" w:rsidRDefault="00880B9E" w:rsidP="00B77FA8">
            <w:pPr>
              <w:rPr>
                <w:lang w:val="it-CH"/>
              </w:rPr>
            </w:pPr>
            <w:r w:rsidRPr="00880B9E">
              <w:rPr>
                <w:lang w:val="it-CH"/>
              </w:rPr>
              <w:t>La sottostazione d</w:t>
            </w:r>
            <w:r>
              <w:rPr>
                <w:lang w:val="it-CH"/>
              </w:rPr>
              <w:t xml:space="preserve">i </w:t>
            </w:r>
            <w:proofErr w:type="spellStart"/>
            <w:r>
              <w:rPr>
                <w:lang w:val="it-CH"/>
              </w:rPr>
              <w:t>Bussigny</w:t>
            </w:r>
            <w:proofErr w:type="spellEnd"/>
            <w:r>
              <w:rPr>
                <w:lang w:val="it-CH"/>
              </w:rPr>
              <w:t xml:space="preserve"> per motivi di sicurezza non è accessibile al pubblico e, quindi, offre un habitat naturale indisturbato per piante e animali. </w:t>
            </w:r>
          </w:p>
          <w:p w14:paraId="1CE9BF3E" w14:textId="2CED2035" w:rsidR="00301F25" w:rsidRPr="00880B9E" w:rsidRDefault="00B77FA8">
            <w:pPr>
              <w:rPr>
                <w:lang w:val="it-CH"/>
              </w:rPr>
            </w:pPr>
            <w:r w:rsidRPr="00880B9E">
              <w:rPr>
                <w:lang w:val="it-CH"/>
              </w:rPr>
              <w:t xml:space="preserve"> </w:t>
            </w:r>
            <w:r w:rsidR="007A6435" w:rsidRPr="00880B9E">
              <w:rPr>
                <w:lang w:val="it-CH"/>
              </w:rPr>
              <w:t>© Stefanie Würsch</w:t>
            </w:r>
          </w:p>
          <w:p w14:paraId="70F2A6D6" w14:textId="1FF96B18" w:rsidR="001E0284" w:rsidRPr="00880B9E" w:rsidRDefault="001E0284">
            <w:pPr>
              <w:rPr>
                <w:lang w:val="it-CH"/>
              </w:rPr>
            </w:pPr>
          </w:p>
        </w:tc>
      </w:tr>
      <w:tr w:rsidR="00F16589" w:rsidRPr="00880B9E" w14:paraId="3EA97689" w14:textId="77777777" w:rsidTr="002652B6">
        <w:tc>
          <w:tcPr>
            <w:tcW w:w="4673" w:type="dxa"/>
          </w:tcPr>
          <w:p w14:paraId="397CF005" w14:textId="279D16A0" w:rsidR="007A6435" w:rsidRDefault="003F3AC2" w:rsidP="007A6435">
            <w:pPr>
              <w:rPr>
                <w:b/>
                <w:bCs/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0A5037F" wp14:editId="37EB864D">
                  <wp:extent cx="2686685" cy="1792606"/>
                  <wp:effectExtent l="0" t="0" r="0" b="0"/>
                  <wp:docPr id="2093209683" name="Grafik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D07F38-2DBA-462C-99C8-BB9E077159C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557" cy="1797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25D722" w14:textId="440B654B" w:rsidR="00B77FA8" w:rsidRDefault="00B77FA8" w:rsidP="007A6435">
            <w:pPr>
              <w:rPr>
                <w:b/>
                <w:bCs/>
                <w:noProof/>
              </w:rPr>
            </w:pPr>
          </w:p>
        </w:tc>
        <w:tc>
          <w:tcPr>
            <w:tcW w:w="4389" w:type="dxa"/>
          </w:tcPr>
          <w:p w14:paraId="78D7FFAD" w14:textId="1126A568" w:rsidR="00B77FA8" w:rsidRPr="00880B9E" w:rsidRDefault="00880B9E" w:rsidP="00B77FA8">
            <w:pPr>
              <w:rPr>
                <w:lang w:val="it-CH"/>
              </w:rPr>
            </w:pPr>
            <w:r w:rsidRPr="00880B9E">
              <w:rPr>
                <w:lang w:val="it-CH"/>
              </w:rPr>
              <w:t xml:space="preserve">Nella sottostazione </w:t>
            </w:r>
            <w:r>
              <w:rPr>
                <w:lang w:val="it-CH"/>
              </w:rPr>
              <w:t xml:space="preserve">FFS di </w:t>
            </w:r>
            <w:proofErr w:type="spellStart"/>
            <w:r>
              <w:rPr>
                <w:lang w:val="it-CH"/>
              </w:rPr>
              <w:t>Bussigny</w:t>
            </w:r>
            <w:proofErr w:type="spellEnd"/>
            <w:r>
              <w:rPr>
                <w:lang w:val="it-CH"/>
              </w:rPr>
              <w:t xml:space="preserve"> la natura può riappropriarsi del suo spazio.</w:t>
            </w:r>
          </w:p>
          <w:p w14:paraId="02D25B31" w14:textId="075854E1" w:rsidR="007A6435" w:rsidRPr="00880B9E" w:rsidRDefault="007A6435" w:rsidP="007A6435">
            <w:pPr>
              <w:rPr>
                <w:lang w:val="it-CH"/>
              </w:rPr>
            </w:pPr>
            <w:r w:rsidRPr="00880B9E">
              <w:rPr>
                <w:lang w:val="it-CH"/>
              </w:rPr>
              <w:t xml:space="preserve">© </w:t>
            </w:r>
            <w:r w:rsidR="00B77FA8" w:rsidRPr="00880B9E">
              <w:rPr>
                <w:lang w:val="it-CH"/>
              </w:rPr>
              <w:t>Stefanie Würsch</w:t>
            </w:r>
          </w:p>
          <w:p w14:paraId="7FBADC7C" w14:textId="117895D3" w:rsidR="008C0C08" w:rsidRPr="00880B9E" w:rsidRDefault="00CE6708" w:rsidP="007A6435">
            <w:pPr>
              <w:rPr>
                <w:lang w:val="it-CH"/>
              </w:rPr>
            </w:pPr>
            <w:r w:rsidRPr="00880B9E">
              <w:rPr>
                <w:lang w:val="it-CH"/>
              </w:rPr>
              <w:t xml:space="preserve"> </w:t>
            </w:r>
          </w:p>
        </w:tc>
      </w:tr>
      <w:tr w:rsidR="00F16589" w:rsidRPr="00DA4FC0" w14:paraId="26ADAEE8" w14:textId="77777777" w:rsidTr="00DA4FC0">
        <w:trPr>
          <w:trHeight w:val="2849"/>
        </w:trPr>
        <w:tc>
          <w:tcPr>
            <w:tcW w:w="4673" w:type="dxa"/>
          </w:tcPr>
          <w:p w14:paraId="63F56520" w14:textId="209176D1" w:rsidR="007A6435" w:rsidRDefault="00011922" w:rsidP="007A6435">
            <w:r>
              <w:rPr>
                <w:noProof/>
              </w:rPr>
              <w:drawing>
                <wp:inline distT="0" distB="0" distL="0" distR="0" wp14:anchorId="44744B95" wp14:editId="0B664DEE">
                  <wp:extent cx="2557463" cy="1704975"/>
                  <wp:effectExtent l="0" t="0" r="0" b="0"/>
                  <wp:docPr id="780387839" name="Grafik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FF59229-503A-4467-B2F2-4DE24016B1E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7781" cy="1705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25B8DD" w14:textId="2437EBCD" w:rsidR="00B77FA8" w:rsidRDefault="00B77FA8" w:rsidP="007A6435"/>
        </w:tc>
        <w:tc>
          <w:tcPr>
            <w:tcW w:w="4389" w:type="dxa"/>
          </w:tcPr>
          <w:p w14:paraId="68294275" w14:textId="3B6CF903" w:rsidR="007A6435" w:rsidRDefault="00DA4FC0" w:rsidP="007A6435">
            <w:r>
              <w:rPr>
                <w:lang w:val="it-CH"/>
              </w:rPr>
              <w:t xml:space="preserve">Thomas Eberhard, guidatore di locomotive da molti anni e oggi attivo come esperto in ambito naturale e ambientale, visita regolarmente le sottostazioni trasformate e osserva come si sviluppano. </w:t>
            </w:r>
            <w:r w:rsidR="00B77FA8" w:rsidRPr="00DA4FC0">
              <w:rPr>
                <w:lang w:val="it-CH"/>
              </w:rPr>
              <w:t xml:space="preserve"> </w:t>
            </w:r>
            <w:r w:rsidR="007A6435">
              <w:t>© Stefanie Würsch</w:t>
            </w:r>
          </w:p>
          <w:p w14:paraId="31233ACB" w14:textId="77777777" w:rsidR="00823A2B" w:rsidRDefault="00823A2B" w:rsidP="007A6435"/>
          <w:p w14:paraId="3A31E1BC" w14:textId="259AE89C" w:rsidR="00880B9E" w:rsidRPr="00DA4FC0" w:rsidRDefault="00880B9E" w:rsidP="007A6435">
            <w:pPr>
              <w:rPr>
                <w:lang w:val="it-CH"/>
              </w:rPr>
            </w:pPr>
          </w:p>
        </w:tc>
      </w:tr>
    </w:tbl>
    <w:p w14:paraId="56DD11A4" w14:textId="77777777" w:rsidR="00301F25" w:rsidRPr="00DA4FC0" w:rsidRDefault="00301F25">
      <w:pPr>
        <w:rPr>
          <w:lang w:val="it-CH"/>
        </w:rPr>
      </w:pPr>
    </w:p>
    <w:sectPr w:rsidR="00301F25" w:rsidRPr="00DA4FC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17B181" w14:textId="77777777" w:rsidR="006F4F19" w:rsidRDefault="006F4F19" w:rsidP="00D41068">
      <w:pPr>
        <w:spacing w:after="0" w:line="240" w:lineRule="auto"/>
      </w:pPr>
      <w:r>
        <w:separator/>
      </w:r>
    </w:p>
  </w:endnote>
  <w:endnote w:type="continuationSeparator" w:id="0">
    <w:p w14:paraId="2E47AFDD" w14:textId="77777777" w:rsidR="006F4F19" w:rsidRDefault="006F4F19" w:rsidP="00D410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2DC73" w14:textId="3A99E973" w:rsidR="00D41068" w:rsidRDefault="00D41068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3D9DAB55" wp14:editId="7C97D089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674370" cy="300990"/>
              <wp:effectExtent l="0" t="0" r="11430" b="0"/>
              <wp:wrapNone/>
              <wp:docPr id="2126011637" name="Textfeld 2" descr="C2 - Inter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4370" cy="3009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776752" w14:textId="0EC39C6B" w:rsidR="00D41068" w:rsidRPr="00D41068" w:rsidRDefault="00D41068" w:rsidP="00D41068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D41068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  <w:t>C2 - Intern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D9DAB55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C2 - Intern" style="position:absolute;margin-left:0;margin-top:0;width:53.1pt;height:23.7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" filled="f" stroked="f">
              <v:textbox style="mso-fit-shape-to-text:t" inset="20pt,0,0,15pt">
                <w:txbxContent>
                  <w:p w14:paraId="5B776752" w14:textId="0EC39C6B" w:rsidR="00D41068" w:rsidRPr="00D41068" w:rsidRDefault="00D41068" w:rsidP="00D41068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</w:pPr>
                    <w:r w:rsidRPr="00D41068"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  <w:t>C2 - Intern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DF3C1" w14:textId="7F582009" w:rsidR="00D41068" w:rsidRDefault="00D41068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B1FED" w14:textId="6AE446CE" w:rsidR="00D41068" w:rsidRDefault="00D41068">
    <w:pPr>
      <w:pStyle w:val="Fuzeile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27D4625" wp14:editId="138031DA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674370" cy="300990"/>
              <wp:effectExtent l="0" t="0" r="11430" b="0"/>
              <wp:wrapNone/>
              <wp:docPr id="1932535098" name="Textfeld 1" descr="C2 - Inter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74370" cy="3009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CE72409" w14:textId="1A5E241F" w:rsidR="00D41068" w:rsidRPr="00D41068" w:rsidRDefault="00D41068" w:rsidP="00D41068"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</w:pPr>
                          <w:r w:rsidRPr="00D41068">
                            <w:rPr>
                              <w:rFonts w:ascii="Arial" w:eastAsia="Arial" w:hAnsi="Arial" w:cs="Arial"/>
                              <w:noProof/>
                              <w:color w:val="000000"/>
                              <w:sz w:val="14"/>
                              <w:szCs w:val="14"/>
                            </w:rPr>
                            <w:t>C2 - Intern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7D4625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alt="C2 - Intern" style="position:absolute;margin-left:0;margin-top:0;width:53.1pt;height:23.7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" filled="f" stroked="f">
              <v:textbox style="mso-fit-shape-to-text:t" inset="20pt,0,0,15pt">
                <w:txbxContent>
                  <w:p w14:paraId="0CE72409" w14:textId="1A5E241F" w:rsidR="00D41068" w:rsidRPr="00D41068" w:rsidRDefault="00D41068" w:rsidP="00D41068"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</w:pPr>
                    <w:r w:rsidRPr="00D41068">
                      <w:rPr>
                        <w:rFonts w:ascii="Arial" w:eastAsia="Arial" w:hAnsi="Arial" w:cs="Arial"/>
                        <w:noProof/>
                        <w:color w:val="000000"/>
                        <w:sz w:val="14"/>
                        <w:szCs w:val="14"/>
                      </w:rPr>
                      <w:t>C2 - Intern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1D14FB" w14:textId="77777777" w:rsidR="006F4F19" w:rsidRDefault="006F4F19" w:rsidP="00D41068">
      <w:pPr>
        <w:spacing w:after="0" w:line="240" w:lineRule="auto"/>
      </w:pPr>
      <w:r>
        <w:separator/>
      </w:r>
    </w:p>
  </w:footnote>
  <w:footnote w:type="continuationSeparator" w:id="0">
    <w:p w14:paraId="579467A0" w14:textId="77777777" w:rsidR="006F4F19" w:rsidRDefault="006F4F19" w:rsidP="00D410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2F71BD" w14:textId="77777777" w:rsidR="00611E25" w:rsidRDefault="00611E2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5BCDF2" w14:textId="77777777" w:rsidR="00611E25" w:rsidRDefault="00611E25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3D217" w14:textId="77777777" w:rsidR="00611E25" w:rsidRDefault="00611E25">
    <w:pPr>
      <w:pStyle w:val="Kopfzeil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F25"/>
    <w:rsid w:val="0000484C"/>
    <w:rsid w:val="00011922"/>
    <w:rsid w:val="00015083"/>
    <w:rsid w:val="00032B2F"/>
    <w:rsid w:val="00046EF0"/>
    <w:rsid w:val="00057A40"/>
    <w:rsid w:val="00085A9F"/>
    <w:rsid w:val="000A7F3B"/>
    <w:rsid w:val="000B706D"/>
    <w:rsid w:val="000C44DC"/>
    <w:rsid w:val="000E19CD"/>
    <w:rsid w:val="000F18EB"/>
    <w:rsid w:val="00106FFE"/>
    <w:rsid w:val="0012022D"/>
    <w:rsid w:val="001278F9"/>
    <w:rsid w:val="00187267"/>
    <w:rsid w:val="00192EEC"/>
    <w:rsid w:val="001E0284"/>
    <w:rsid w:val="001F79A2"/>
    <w:rsid w:val="002002E3"/>
    <w:rsid w:val="00212B25"/>
    <w:rsid w:val="002329BA"/>
    <w:rsid w:val="002441B8"/>
    <w:rsid w:val="0025282F"/>
    <w:rsid w:val="002652B6"/>
    <w:rsid w:val="00281A1B"/>
    <w:rsid w:val="00287E81"/>
    <w:rsid w:val="002C0C56"/>
    <w:rsid w:val="002C39E9"/>
    <w:rsid w:val="002E329C"/>
    <w:rsid w:val="002F0E06"/>
    <w:rsid w:val="00301F25"/>
    <w:rsid w:val="00302CCB"/>
    <w:rsid w:val="00312FA6"/>
    <w:rsid w:val="00326A66"/>
    <w:rsid w:val="003740F4"/>
    <w:rsid w:val="003C7604"/>
    <w:rsid w:val="003D2C66"/>
    <w:rsid w:val="003F0401"/>
    <w:rsid w:val="003F3AC2"/>
    <w:rsid w:val="0040155D"/>
    <w:rsid w:val="00404DBE"/>
    <w:rsid w:val="00481A7F"/>
    <w:rsid w:val="00481F03"/>
    <w:rsid w:val="004A604E"/>
    <w:rsid w:val="004A68D6"/>
    <w:rsid w:val="004D79F2"/>
    <w:rsid w:val="005046C2"/>
    <w:rsid w:val="005206EC"/>
    <w:rsid w:val="00540E03"/>
    <w:rsid w:val="00554709"/>
    <w:rsid w:val="00562880"/>
    <w:rsid w:val="005C4EF0"/>
    <w:rsid w:val="005C70CB"/>
    <w:rsid w:val="005F580D"/>
    <w:rsid w:val="005F5C4C"/>
    <w:rsid w:val="00611E25"/>
    <w:rsid w:val="00612E30"/>
    <w:rsid w:val="0062786F"/>
    <w:rsid w:val="00633084"/>
    <w:rsid w:val="00640673"/>
    <w:rsid w:val="006572DE"/>
    <w:rsid w:val="00657301"/>
    <w:rsid w:val="00677D98"/>
    <w:rsid w:val="006C722E"/>
    <w:rsid w:val="006F4F19"/>
    <w:rsid w:val="00711633"/>
    <w:rsid w:val="00715361"/>
    <w:rsid w:val="007301CC"/>
    <w:rsid w:val="00736343"/>
    <w:rsid w:val="00750019"/>
    <w:rsid w:val="00753381"/>
    <w:rsid w:val="00766563"/>
    <w:rsid w:val="00772AD7"/>
    <w:rsid w:val="00791BEE"/>
    <w:rsid w:val="007A2F16"/>
    <w:rsid w:val="007A6435"/>
    <w:rsid w:val="007B32F5"/>
    <w:rsid w:val="007E160A"/>
    <w:rsid w:val="00803C9E"/>
    <w:rsid w:val="0081069F"/>
    <w:rsid w:val="00823101"/>
    <w:rsid w:val="00823A2B"/>
    <w:rsid w:val="00835B73"/>
    <w:rsid w:val="00841F7E"/>
    <w:rsid w:val="00851834"/>
    <w:rsid w:val="00862203"/>
    <w:rsid w:val="0086697D"/>
    <w:rsid w:val="00880B9E"/>
    <w:rsid w:val="00883F09"/>
    <w:rsid w:val="00884C81"/>
    <w:rsid w:val="008C06B1"/>
    <w:rsid w:val="008C0C08"/>
    <w:rsid w:val="008C1456"/>
    <w:rsid w:val="00913D06"/>
    <w:rsid w:val="0093517C"/>
    <w:rsid w:val="00941F7A"/>
    <w:rsid w:val="00950AB5"/>
    <w:rsid w:val="0098086A"/>
    <w:rsid w:val="009921B8"/>
    <w:rsid w:val="009E655A"/>
    <w:rsid w:val="009F6AD9"/>
    <w:rsid w:val="00A02E39"/>
    <w:rsid w:val="00A10D63"/>
    <w:rsid w:val="00A60CE9"/>
    <w:rsid w:val="00AA04A0"/>
    <w:rsid w:val="00AE4F33"/>
    <w:rsid w:val="00B17A88"/>
    <w:rsid w:val="00B30685"/>
    <w:rsid w:val="00B30F28"/>
    <w:rsid w:val="00B34DA9"/>
    <w:rsid w:val="00B6011E"/>
    <w:rsid w:val="00B6582C"/>
    <w:rsid w:val="00B77FA8"/>
    <w:rsid w:val="00B849D9"/>
    <w:rsid w:val="00BB290E"/>
    <w:rsid w:val="00BB781E"/>
    <w:rsid w:val="00BD00F3"/>
    <w:rsid w:val="00C41F99"/>
    <w:rsid w:val="00C50032"/>
    <w:rsid w:val="00C50C57"/>
    <w:rsid w:val="00C50CC4"/>
    <w:rsid w:val="00C77E69"/>
    <w:rsid w:val="00C833AB"/>
    <w:rsid w:val="00C91A34"/>
    <w:rsid w:val="00C94212"/>
    <w:rsid w:val="00CE0573"/>
    <w:rsid w:val="00CE6708"/>
    <w:rsid w:val="00CF10C5"/>
    <w:rsid w:val="00D00B74"/>
    <w:rsid w:val="00D05885"/>
    <w:rsid w:val="00D1288F"/>
    <w:rsid w:val="00D27329"/>
    <w:rsid w:val="00D41068"/>
    <w:rsid w:val="00D46183"/>
    <w:rsid w:val="00D4784D"/>
    <w:rsid w:val="00D67FAA"/>
    <w:rsid w:val="00D805B7"/>
    <w:rsid w:val="00D81E1A"/>
    <w:rsid w:val="00DA4FC0"/>
    <w:rsid w:val="00DC7243"/>
    <w:rsid w:val="00DE69C5"/>
    <w:rsid w:val="00E07034"/>
    <w:rsid w:val="00E34628"/>
    <w:rsid w:val="00E8190E"/>
    <w:rsid w:val="00EA6185"/>
    <w:rsid w:val="00ED5B7B"/>
    <w:rsid w:val="00EE28DC"/>
    <w:rsid w:val="00F06EDA"/>
    <w:rsid w:val="00F16589"/>
    <w:rsid w:val="00F71792"/>
    <w:rsid w:val="00F87258"/>
    <w:rsid w:val="00FA20C7"/>
    <w:rsid w:val="00FC1916"/>
    <w:rsid w:val="00FC49F3"/>
    <w:rsid w:val="00FF5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F7D545B"/>
  <w15:chartTrackingRefBased/>
  <w15:docId w15:val="{A1E24DCA-E7D9-4DF9-8BBC-206AB3ED1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01F2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01F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01F25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01F25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01F25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01F25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01F25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01F25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01F25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01F2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01F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01F25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01F25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01F25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01F25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01F25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01F25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01F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01F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01F25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01F25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01F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01F25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01F25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01F25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01F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01F25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01F25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39"/>
    <w:rsid w:val="00301F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rarbeitung">
    <w:name w:val="Revision"/>
    <w:hidden/>
    <w:uiPriority w:val="99"/>
    <w:semiHidden/>
    <w:rsid w:val="0062786F"/>
    <w:pPr>
      <w:spacing w:after="0" w:line="240" w:lineRule="auto"/>
    </w:pPr>
  </w:style>
  <w:style w:type="paragraph" w:styleId="Fuzeile">
    <w:name w:val="footer"/>
    <w:basedOn w:val="Standard"/>
    <w:link w:val="FuzeileZchn"/>
    <w:uiPriority w:val="99"/>
    <w:unhideWhenUsed/>
    <w:rsid w:val="00D410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41068"/>
  </w:style>
  <w:style w:type="character" w:styleId="Kommentarzeichen">
    <w:name w:val="annotation reference"/>
    <w:basedOn w:val="Absatz-Standardschriftart"/>
    <w:uiPriority w:val="99"/>
    <w:semiHidden/>
    <w:unhideWhenUsed/>
    <w:rsid w:val="00EA618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A6185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A6185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A618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A6185"/>
    <w:rPr>
      <w:b/>
      <w:bCs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FC19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C19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355c1f5-0ae4-48eb-9bf8-5ff88e2a4792" xsi:nil="true"/>
    <lcf76f155ced4ddcb4097134ff3c332f xmlns="1f1504ec-9f2a-43d5-b648-e4e66f87423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A5B65653D9E404C9531B8692E26DCF3" ma:contentTypeVersion="13" ma:contentTypeDescription="Ein neues Dokument erstellen." ma:contentTypeScope="" ma:versionID="2462d0ed43daae1ad7787856cce8c685">
  <xsd:schema xmlns:xsd="http://www.w3.org/2001/XMLSchema" xmlns:xs="http://www.w3.org/2001/XMLSchema" xmlns:p="http://schemas.microsoft.com/office/2006/metadata/properties" xmlns:ns2="1f1504ec-9f2a-43d5-b648-e4e66f874235" xmlns:ns3="b355c1f5-0ae4-48eb-9bf8-5ff88e2a4792" targetNamespace="http://schemas.microsoft.com/office/2006/metadata/properties" ma:root="true" ma:fieldsID="974ed51dcbf8bd86efee3cf49df010b4" ns2:_="" ns3:_="">
    <xsd:import namespace="1f1504ec-9f2a-43d5-b648-e4e66f874235"/>
    <xsd:import namespace="b355c1f5-0ae4-48eb-9bf8-5ff88e2a479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1504ec-9f2a-43d5-b648-e4e66f8742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16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f40c3ec7-53ec-463c-867b-09cc7d26bc4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355c1f5-0ae4-48eb-9bf8-5ff88e2a4792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b61a5188-3daf-4535-b980-61ea416e06b2}" ma:internalName="TaxCatchAll" ma:showField="CatchAllData" ma:web="b355c1f5-0ae4-48eb-9bf8-5ff88e2a479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F53A13-A803-411D-8A39-D8C06E58AA38}">
  <ds:schemaRefs>
    <ds:schemaRef ds:uri="http://schemas.microsoft.com/office/2006/metadata/properties"/>
    <ds:schemaRef ds:uri="http://schemas.microsoft.com/office/infopath/2007/PartnerControls"/>
    <ds:schemaRef ds:uri="b355c1f5-0ae4-48eb-9bf8-5ff88e2a4792"/>
    <ds:schemaRef ds:uri="1f1504ec-9f2a-43d5-b648-e4e66f874235"/>
  </ds:schemaRefs>
</ds:datastoreItem>
</file>

<file path=customXml/itemProps2.xml><?xml version="1.0" encoding="utf-8"?>
<ds:datastoreItem xmlns:ds="http://schemas.openxmlformats.org/officeDocument/2006/customXml" ds:itemID="{4973286B-7FD0-4A93-A813-8E49415B74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1504ec-9f2a-43d5-b648-e4e66f874235"/>
    <ds:schemaRef ds:uri="b355c1f5-0ae4-48eb-9bf8-5ff88e2a479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D2AC7ED-B49E-453C-A714-800025ACD0AA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42e461c6-591f-4920-9cf0-f1389542f8ad}" enabled="1" method="Standard" siteId="{2cda5d11-f0ac-46b3-967d-af1b2e1bd01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141</Words>
  <Characters>905</Characters>
  <Application>Microsoft Office Word</Application>
  <DocSecurity>0</DocSecurity>
  <Lines>64</Lines>
  <Paragraphs>21</Paragraphs>
  <ScaleCrop>false</ScaleCrop>
  <Company/>
  <LinksUpToDate>false</LinksUpToDate>
  <CharactersWithSpaces>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Wunderlin</dc:creator>
  <cp:keywords/>
  <dc:description/>
  <cp:lastModifiedBy>Lena Wunderlin</cp:lastModifiedBy>
  <cp:revision>10</cp:revision>
  <dcterms:created xsi:type="dcterms:W3CDTF">2026-06-01T11:46:00Z</dcterms:created>
  <dcterms:modified xsi:type="dcterms:W3CDTF">2026-06-08T13:22:00Z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15549800</vt:r8>
  </property>
  <property fmtid="{D5CDD505-2E9C-101B-9397-08002B2CF9AE}" pid="3" name="MediaServiceImageTags">
    <vt:lpwstr/>
  </property>
  <property fmtid="{D5CDD505-2E9C-101B-9397-08002B2CF9AE}" pid="4" name="docLang">
    <vt:lpwstr>de</vt:lpwstr>
  </property>
  <property fmtid="{D5CDD505-2E9C-101B-9397-08002B2CF9AE}" pid="5" name="ClassificationContentMarkingFooterShapeIds">
    <vt:lpwstr>7330253a,7eb85cf5,4e558108</vt:lpwstr>
  </property>
  <property fmtid="{D5CDD505-2E9C-101B-9397-08002B2CF9AE}" pid="6" name="ClassificationContentMarkingFooterFontProps">
    <vt:lpwstr>#000000,7,Arial</vt:lpwstr>
  </property>
  <property fmtid="{D5CDD505-2E9C-101B-9397-08002B2CF9AE}" pid="7" name="ClassificationContentMarkingFooterText">
    <vt:lpwstr>C2 - Intern</vt:lpwstr>
  </property>
  <property fmtid="{D5CDD505-2E9C-101B-9397-08002B2CF9AE}" pid="8" name="ContentTypeId">
    <vt:lpwstr>0x0101008A5B65653D9E404C9531B8692E26DCF3</vt:lpwstr>
  </property>
</Properties>
</file>